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9E2C" w14:textId="77777777" w:rsidR="003D57D5" w:rsidRPr="00C842B1" w:rsidRDefault="003D57D5" w:rsidP="003D57D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2"/>
        <w:gridCol w:w="792"/>
        <w:gridCol w:w="792"/>
      </w:tblGrid>
      <w:tr w:rsidR="003D57D5" w:rsidRPr="00C842B1" w14:paraId="36CCDBBD" w14:textId="77777777" w:rsidTr="00C45873">
        <w:trPr>
          <w:trHeight w:val="283"/>
        </w:trPr>
        <w:tc>
          <w:tcPr>
            <w:tcW w:w="792" w:type="dxa"/>
            <w:vAlign w:val="center"/>
          </w:tcPr>
          <w:p w14:paraId="39B8D833" w14:textId="77777777" w:rsidR="003D57D5" w:rsidRPr="00C842B1" w:rsidRDefault="003D57D5" w:rsidP="00C458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</w:pPr>
            <w:r w:rsidRPr="00C842B1"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  <w:t>DD</w:t>
            </w:r>
          </w:p>
        </w:tc>
        <w:tc>
          <w:tcPr>
            <w:tcW w:w="792" w:type="dxa"/>
            <w:vAlign w:val="center"/>
          </w:tcPr>
          <w:p w14:paraId="034AEAAE" w14:textId="77777777" w:rsidR="003D57D5" w:rsidRPr="00C842B1" w:rsidRDefault="003D57D5" w:rsidP="00C458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</w:pPr>
            <w:r w:rsidRPr="00C842B1"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  <w:t>MM</w:t>
            </w:r>
          </w:p>
        </w:tc>
        <w:tc>
          <w:tcPr>
            <w:tcW w:w="792" w:type="dxa"/>
            <w:vAlign w:val="center"/>
          </w:tcPr>
          <w:p w14:paraId="6C19D9FE" w14:textId="77777777" w:rsidR="003D57D5" w:rsidRPr="00C842B1" w:rsidRDefault="003D57D5" w:rsidP="00C458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</w:pPr>
            <w:r w:rsidRPr="00C842B1"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  <w:t>AA</w:t>
            </w:r>
          </w:p>
        </w:tc>
      </w:tr>
    </w:tbl>
    <w:p w14:paraId="6C16B2CE" w14:textId="77777777" w:rsidR="003D57D5" w:rsidRPr="00C842B1" w:rsidRDefault="003D57D5" w:rsidP="003D57D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aconcuadrcula"/>
        <w:tblW w:w="9941" w:type="dxa"/>
        <w:tblLook w:val="04A0" w:firstRow="1" w:lastRow="0" w:firstColumn="1" w:lastColumn="0" w:noHBand="0" w:noVBand="1"/>
      </w:tblPr>
      <w:tblGrid>
        <w:gridCol w:w="2370"/>
        <w:gridCol w:w="6"/>
        <w:gridCol w:w="3967"/>
        <w:gridCol w:w="1926"/>
        <w:gridCol w:w="1672"/>
      </w:tblGrid>
      <w:tr w:rsidR="003D57D5" w:rsidRPr="00C842B1" w14:paraId="68B34934" w14:textId="77777777" w:rsidTr="00C45873">
        <w:trPr>
          <w:trHeight w:val="340"/>
        </w:trPr>
        <w:tc>
          <w:tcPr>
            <w:tcW w:w="9941" w:type="dxa"/>
            <w:gridSpan w:val="5"/>
            <w:shd w:val="clear" w:color="auto" w:fill="404040" w:themeFill="text1" w:themeFillTint="BF"/>
            <w:vAlign w:val="center"/>
          </w:tcPr>
          <w:p w14:paraId="3DD67E2D" w14:textId="77777777" w:rsidR="003D57D5" w:rsidRPr="00C842B1" w:rsidRDefault="003D57D5" w:rsidP="00C458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842B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DATOS PROYECTO DE INVESTIGACION</w:t>
            </w:r>
          </w:p>
        </w:tc>
      </w:tr>
      <w:tr w:rsidR="003D57D5" w:rsidRPr="00C842B1" w14:paraId="495BD9C3" w14:textId="77777777" w:rsidTr="00C45873">
        <w:trPr>
          <w:trHeight w:val="340"/>
        </w:trPr>
        <w:tc>
          <w:tcPr>
            <w:tcW w:w="2376" w:type="dxa"/>
            <w:gridSpan w:val="2"/>
            <w:vAlign w:val="center"/>
          </w:tcPr>
          <w:p w14:paraId="410C4D52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842B1">
              <w:rPr>
                <w:rFonts w:ascii="Arial" w:hAnsi="Arial" w:cs="Arial"/>
                <w:b/>
                <w:sz w:val="20"/>
                <w:szCs w:val="20"/>
              </w:rPr>
              <w:t>Título del Proyecto</w:t>
            </w:r>
          </w:p>
        </w:tc>
        <w:tc>
          <w:tcPr>
            <w:tcW w:w="7565" w:type="dxa"/>
            <w:gridSpan w:val="3"/>
            <w:vAlign w:val="center"/>
          </w:tcPr>
          <w:p w14:paraId="0FFF1F2E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D57D5" w:rsidRPr="00C842B1" w14:paraId="07662939" w14:textId="77777777" w:rsidTr="00C45873">
        <w:trPr>
          <w:trHeight w:val="340"/>
        </w:trPr>
        <w:tc>
          <w:tcPr>
            <w:tcW w:w="2376" w:type="dxa"/>
            <w:gridSpan w:val="2"/>
            <w:vAlign w:val="center"/>
          </w:tcPr>
          <w:p w14:paraId="63BDF491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842B1">
              <w:rPr>
                <w:rFonts w:ascii="Arial" w:hAnsi="Arial" w:cs="Arial"/>
                <w:b/>
                <w:sz w:val="20"/>
                <w:szCs w:val="20"/>
              </w:rPr>
              <w:t>Investigador Líder</w:t>
            </w:r>
          </w:p>
        </w:tc>
        <w:tc>
          <w:tcPr>
            <w:tcW w:w="3967" w:type="dxa"/>
            <w:vAlign w:val="center"/>
          </w:tcPr>
          <w:p w14:paraId="095C39A4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321C0FB0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842B1">
              <w:rPr>
                <w:rFonts w:ascii="Arial" w:hAnsi="Arial" w:cs="Arial"/>
                <w:b/>
                <w:sz w:val="20"/>
                <w:szCs w:val="20"/>
              </w:rPr>
              <w:t>No. Identificación</w:t>
            </w:r>
          </w:p>
        </w:tc>
        <w:tc>
          <w:tcPr>
            <w:tcW w:w="1672" w:type="dxa"/>
            <w:vAlign w:val="center"/>
          </w:tcPr>
          <w:p w14:paraId="799294DF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D57D5" w:rsidRPr="00C842B1" w14:paraId="34D1797F" w14:textId="77777777" w:rsidTr="00C45873">
        <w:trPr>
          <w:trHeight w:val="340"/>
        </w:trPr>
        <w:tc>
          <w:tcPr>
            <w:tcW w:w="2370" w:type="dxa"/>
            <w:vAlign w:val="center"/>
          </w:tcPr>
          <w:p w14:paraId="75482D12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842B1">
              <w:rPr>
                <w:rFonts w:ascii="Arial" w:hAnsi="Arial" w:cs="Arial"/>
                <w:b/>
                <w:sz w:val="20"/>
                <w:szCs w:val="20"/>
              </w:rPr>
              <w:t>Grupo de Investigación</w:t>
            </w:r>
          </w:p>
        </w:tc>
        <w:tc>
          <w:tcPr>
            <w:tcW w:w="7571" w:type="dxa"/>
            <w:gridSpan w:val="4"/>
            <w:vAlign w:val="center"/>
          </w:tcPr>
          <w:p w14:paraId="6CF602AC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D57D5" w:rsidRPr="00C842B1" w14:paraId="0D869577" w14:textId="77777777" w:rsidTr="00C45873">
        <w:trPr>
          <w:trHeight w:val="340"/>
        </w:trPr>
        <w:tc>
          <w:tcPr>
            <w:tcW w:w="2370" w:type="dxa"/>
            <w:vAlign w:val="center"/>
          </w:tcPr>
          <w:p w14:paraId="632EBE19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842B1">
              <w:rPr>
                <w:rFonts w:ascii="Arial" w:hAnsi="Arial" w:cs="Arial"/>
                <w:b/>
                <w:sz w:val="20"/>
                <w:szCs w:val="20"/>
              </w:rPr>
              <w:t>Facultad</w:t>
            </w:r>
          </w:p>
        </w:tc>
        <w:tc>
          <w:tcPr>
            <w:tcW w:w="7571" w:type="dxa"/>
            <w:gridSpan w:val="4"/>
            <w:vAlign w:val="center"/>
          </w:tcPr>
          <w:p w14:paraId="133FB16E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F20BB29" w14:textId="77777777" w:rsidR="003D57D5" w:rsidRPr="00C842B1" w:rsidRDefault="003D57D5" w:rsidP="003D57D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aconcuadrcula"/>
        <w:tblW w:w="9941" w:type="dxa"/>
        <w:tblLook w:val="04A0" w:firstRow="1" w:lastRow="0" w:firstColumn="1" w:lastColumn="0" w:noHBand="0" w:noVBand="1"/>
      </w:tblPr>
      <w:tblGrid>
        <w:gridCol w:w="5389"/>
        <w:gridCol w:w="478"/>
        <w:gridCol w:w="537"/>
        <w:gridCol w:w="600"/>
        <w:gridCol w:w="2937"/>
      </w:tblGrid>
      <w:tr w:rsidR="003D57D5" w:rsidRPr="00C842B1" w14:paraId="4D279A3E" w14:textId="77777777" w:rsidTr="00C45873">
        <w:trPr>
          <w:cantSplit/>
          <w:trHeight w:val="1474"/>
        </w:trPr>
        <w:tc>
          <w:tcPr>
            <w:tcW w:w="5389" w:type="dxa"/>
            <w:shd w:val="clear" w:color="auto" w:fill="404040" w:themeFill="text1" w:themeFillTint="BF"/>
            <w:vAlign w:val="center"/>
          </w:tcPr>
          <w:p w14:paraId="25B9184B" w14:textId="77777777" w:rsidR="003D57D5" w:rsidRPr="00C842B1" w:rsidRDefault="003D57D5" w:rsidP="00C458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842B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ASPECTOS A EVALUAR</w:t>
            </w:r>
          </w:p>
        </w:tc>
        <w:tc>
          <w:tcPr>
            <w:tcW w:w="478" w:type="dxa"/>
            <w:shd w:val="clear" w:color="auto" w:fill="404040" w:themeFill="text1" w:themeFillTint="BF"/>
            <w:textDirection w:val="btLr"/>
            <w:vAlign w:val="center"/>
          </w:tcPr>
          <w:p w14:paraId="48E5CD96" w14:textId="77777777" w:rsidR="003D57D5" w:rsidRPr="00C842B1" w:rsidRDefault="003D57D5" w:rsidP="00C4587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84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Aceptado</w:t>
            </w:r>
          </w:p>
        </w:tc>
        <w:tc>
          <w:tcPr>
            <w:tcW w:w="537" w:type="dxa"/>
            <w:shd w:val="clear" w:color="auto" w:fill="404040" w:themeFill="text1" w:themeFillTint="BF"/>
            <w:textDirection w:val="btLr"/>
            <w:vAlign w:val="center"/>
          </w:tcPr>
          <w:p w14:paraId="330CD340" w14:textId="77777777" w:rsidR="003D57D5" w:rsidRPr="00C842B1" w:rsidRDefault="003D57D5" w:rsidP="00C4587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84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Requiere modificaciones</w:t>
            </w:r>
          </w:p>
        </w:tc>
        <w:tc>
          <w:tcPr>
            <w:tcW w:w="600" w:type="dxa"/>
            <w:shd w:val="clear" w:color="auto" w:fill="404040" w:themeFill="text1" w:themeFillTint="BF"/>
            <w:textDirection w:val="btLr"/>
            <w:vAlign w:val="center"/>
          </w:tcPr>
          <w:p w14:paraId="0E111D56" w14:textId="77777777" w:rsidR="003D57D5" w:rsidRPr="00C842B1" w:rsidRDefault="003D57D5" w:rsidP="00C4587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84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No</w:t>
            </w:r>
          </w:p>
          <w:p w14:paraId="419F32FA" w14:textId="77777777" w:rsidR="003D57D5" w:rsidRPr="00C842B1" w:rsidRDefault="003D57D5" w:rsidP="00C4587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84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Aceptado</w:t>
            </w:r>
          </w:p>
        </w:tc>
        <w:tc>
          <w:tcPr>
            <w:tcW w:w="2937" w:type="dxa"/>
            <w:shd w:val="clear" w:color="auto" w:fill="404040" w:themeFill="text1" w:themeFillTint="BF"/>
            <w:vAlign w:val="center"/>
          </w:tcPr>
          <w:p w14:paraId="13736648" w14:textId="77777777" w:rsidR="003D57D5" w:rsidRPr="00C842B1" w:rsidRDefault="003D57D5" w:rsidP="00C458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842B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OBSERVACIONES</w:t>
            </w:r>
          </w:p>
        </w:tc>
      </w:tr>
      <w:tr w:rsidR="003D57D5" w:rsidRPr="00C842B1" w14:paraId="788F857C" w14:textId="77777777" w:rsidTr="00C45873">
        <w:trPr>
          <w:trHeight w:val="340"/>
        </w:trPr>
        <w:tc>
          <w:tcPr>
            <w:tcW w:w="5389" w:type="dxa"/>
            <w:vAlign w:val="center"/>
          </w:tcPr>
          <w:p w14:paraId="03551E4F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842B1">
              <w:rPr>
                <w:rFonts w:ascii="Arial" w:hAnsi="Arial" w:cs="Arial"/>
                <w:b/>
                <w:sz w:val="20"/>
                <w:szCs w:val="20"/>
              </w:rPr>
              <w:t>Informe Final del Documento</w:t>
            </w:r>
          </w:p>
        </w:tc>
        <w:tc>
          <w:tcPr>
            <w:tcW w:w="478" w:type="dxa"/>
            <w:vAlign w:val="center"/>
          </w:tcPr>
          <w:p w14:paraId="737871BF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6EB09D4E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88F9FEB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08F6A11D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57D5" w:rsidRPr="00C842B1" w14:paraId="6E173D94" w14:textId="77777777" w:rsidTr="00C45873">
        <w:trPr>
          <w:trHeight w:val="340"/>
        </w:trPr>
        <w:tc>
          <w:tcPr>
            <w:tcW w:w="5389" w:type="dxa"/>
            <w:vAlign w:val="center"/>
          </w:tcPr>
          <w:p w14:paraId="3500EFD7" w14:textId="77777777" w:rsidR="003D57D5" w:rsidRPr="00C842B1" w:rsidRDefault="003D57D5" w:rsidP="003D57D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842B1">
              <w:rPr>
                <w:rFonts w:ascii="Arial" w:hAnsi="Arial" w:cs="Arial"/>
                <w:sz w:val="18"/>
                <w:szCs w:val="18"/>
              </w:rPr>
              <w:t>¿Es la presentación del material claro y adecuado?</w:t>
            </w:r>
          </w:p>
        </w:tc>
        <w:tc>
          <w:tcPr>
            <w:tcW w:w="478" w:type="dxa"/>
            <w:vAlign w:val="center"/>
          </w:tcPr>
          <w:p w14:paraId="7FFDE671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4A7E6700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E423ED8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7E71C81F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57D5" w:rsidRPr="00C842B1" w14:paraId="4FB54266" w14:textId="77777777" w:rsidTr="00C45873">
        <w:trPr>
          <w:trHeight w:val="340"/>
        </w:trPr>
        <w:tc>
          <w:tcPr>
            <w:tcW w:w="5389" w:type="dxa"/>
            <w:vAlign w:val="center"/>
          </w:tcPr>
          <w:p w14:paraId="0CA23B66" w14:textId="77777777" w:rsidR="003D57D5" w:rsidRPr="00C842B1" w:rsidRDefault="003D57D5" w:rsidP="003D57D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842B1">
              <w:rPr>
                <w:rFonts w:ascii="Arial" w:hAnsi="Arial" w:cs="Arial"/>
                <w:sz w:val="18"/>
                <w:szCs w:val="18"/>
              </w:rPr>
              <w:t>¿Cumple con las normas APA o ICONTEC?</w:t>
            </w:r>
          </w:p>
        </w:tc>
        <w:tc>
          <w:tcPr>
            <w:tcW w:w="478" w:type="dxa"/>
            <w:vAlign w:val="center"/>
          </w:tcPr>
          <w:p w14:paraId="46CD696F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515295B3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845CDB7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58F1CF94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57D5" w:rsidRPr="00C842B1" w14:paraId="2E6511BA" w14:textId="77777777" w:rsidTr="00C45873">
        <w:trPr>
          <w:trHeight w:val="340"/>
        </w:trPr>
        <w:tc>
          <w:tcPr>
            <w:tcW w:w="5389" w:type="dxa"/>
            <w:vAlign w:val="center"/>
          </w:tcPr>
          <w:p w14:paraId="77C11087" w14:textId="77777777" w:rsidR="003D57D5" w:rsidRPr="00C842B1" w:rsidRDefault="003D57D5" w:rsidP="003D57D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42B1">
              <w:rPr>
                <w:rFonts w:ascii="Arial" w:hAnsi="Arial" w:cs="Arial"/>
                <w:sz w:val="18"/>
                <w:szCs w:val="18"/>
              </w:rPr>
              <w:t>¿Tiene claridad en los conceptos desarrollados?</w:t>
            </w:r>
          </w:p>
        </w:tc>
        <w:tc>
          <w:tcPr>
            <w:tcW w:w="478" w:type="dxa"/>
            <w:vAlign w:val="center"/>
          </w:tcPr>
          <w:p w14:paraId="44A40434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63420DCA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817E27C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4758A2A9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57D5" w:rsidRPr="00C842B1" w14:paraId="2E62E302" w14:textId="77777777" w:rsidTr="00C45873">
        <w:trPr>
          <w:trHeight w:val="340"/>
        </w:trPr>
        <w:tc>
          <w:tcPr>
            <w:tcW w:w="5389" w:type="dxa"/>
            <w:vAlign w:val="center"/>
          </w:tcPr>
          <w:p w14:paraId="7665C85C" w14:textId="77777777" w:rsidR="003D57D5" w:rsidRPr="00C842B1" w:rsidRDefault="003D57D5" w:rsidP="003D57D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42B1">
              <w:rPr>
                <w:rFonts w:ascii="Arial" w:hAnsi="Arial" w:cs="Arial"/>
                <w:sz w:val="18"/>
                <w:szCs w:val="18"/>
              </w:rPr>
              <w:t>¿Se hacen las debidas referencias a investigaciones previas relacionadas?</w:t>
            </w:r>
          </w:p>
        </w:tc>
        <w:tc>
          <w:tcPr>
            <w:tcW w:w="478" w:type="dxa"/>
            <w:vAlign w:val="center"/>
          </w:tcPr>
          <w:p w14:paraId="39C46FAD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3FFD1C3C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C310236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2F2EB858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57D5" w:rsidRPr="00C842B1" w14:paraId="00CA47F0" w14:textId="77777777" w:rsidTr="00C45873">
        <w:trPr>
          <w:trHeight w:val="340"/>
        </w:trPr>
        <w:tc>
          <w:tcPr>
            <w:tcW w:w="5389" w:type="dxa"/>
            <w:vAlign w:val="center"/>
          </w:tcPr>
          <w:p w14:paraId="22AB91CE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842B1">
              <w:rPr>
                <w:rFonts w:ascii="Arial" w:hAnsi="Arial" w:cs="Arial"/>
                <w:b/>
                <w:sz w:val="20"/>
                <w:szCs w:val="20"/>
              </w:rPr>
              <w:t>Problema y Justificación</w:t>
            </w:r>
          </w:p>
        </w:tc>
        <w:tc>
          <w:tcPr>
            <w:tcW w:w="478" w:type="dxa"/>
            <w:vAlign w:val="center"/>
          </w:tcPr>
          <w:p w14:paraId="2B0549A7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04E75FE4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B566799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7CD13424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57D5" w:rsidRPr="00C842B1" w14:paraId="2A5FAFA1" w14:textId="77777777" w:rsidTr="00C45873">
        <w:trPr>
          <w:trHeight w:val="340"/>
        </w:trPr>
        <w:tc>
          <w:tcPr>
            <w:tcW w:w="5389" w:type="dxa"/>
            <w:vAlign w:val="center"/>
          </w:tcPr>
          <w:p w14:paraId="6B36633B" w14:textId="77777777" w:rsidR="003D57D5" w:rsidRPr="00C842B1" w:rsidRDefault="003D57D5" w:rsidP="003D57D5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42B1">
              <w:rPr>
                <w:rFonts w:ascii="Arial" w:hAnsi="Arial" w:cs="Arial"/>
                <w:color w:val="000000"/>
                <w:sz w:val="18"/>
                <w:szCs w:val="18"/>
              </w:rPr>
              <w:t>Se describe claramente la situación actual (diagnóstico) y la situación deseada (pronostico)</w:t>
            </w:r>
          </w:p>
        </w:tc>
        <w:tc>
          <w:tcPr>
            <w:tcW w:w="478" w:type="dxa"/>
            <w:vAlign w:val="center"/>
          </w:tcPr>
          <w:p w14:paraId="2089AC3F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5CA1BBC9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3ADF220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032E82E1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57D5" w:rsidRPr="00C842B1" w14:paraId="52B02A18" w14:textId="77777777" w:rsidTr="00C45873">
        <w:trPr>
          <w:trHeight w:val="340"/>
        </w:trPr>
        <w:tc>
          <w:tcPr>
            <w:tcW w:w="5389" w:type="dxa"/>
            <w:vAlign w:val="center"/>
          </w:tcPr>
          <w:p w14:paraId="33E18EAE" w14:textId="77777777" w:rsidR="003D57D5" w:rsidRPr="00C842B1" w:rsidRDefault="003D57D5" w:rsidP="003D57D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42B1">
              <w:rPr>
                <w:rFonts w:ascii="Arial" w:hAnsi="Arial" w:cs="Arial"/>
                <w:color w:val="000000"/>
                <w:sz w:val="18"/>
                <w:szCs w:val="18"/>
              </w:rPr>
              <w:t xml:space="preserve">El problema de investigación está suficientemente justificado en términos de necesidad(es) de abordarlo para contribuir a la comprensión o solución de un problema teórico o práctico, o a la creación de nuevas oportunidades o innovaciones. </w:t>
            </w:r>
          </w:p>
        </w:tc>
        <w:tc>
          <w:tcPr>
            <w:tcW w:w="478" w:type="dxa"/>
            <w:vAlign w:val="center"/>
          </w:tcPr>
          <w:p w14:paraId="6F2B75DC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71557227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6093E79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5BAE8EFB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57D5" w:rsidRPr="00C842B1" w14:paraId="612A7539" w14:textId="77777777" w:rsidTr="00C45873">
        <w:trPr>
          <w:trHeight w:val="340"/>
        </w:trPr>
        <w:tc>
          <w:tcPr>
            <w:tcW w:w="5389" w:type="dxa"/>
            <w:vAlign w:val="center"/>
          </w:tcPr>
          <w:p w14:paraId="4B4BBEAC" w14:textId="77777777" w:rsidR="003D57D5" w:rsidRPr="00C842B1" w:rsidRDefault="003D57D5" w:rsidP="003D57D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42B1">
              <w:rPr>
                <w:rFonts w:ascii="Arial" w:hAnsi="Arial" w:cs="Arial"/>
                <w:color w:val="000000"/>
                <w:sz w:val="18"/>
                <w:szCs w:val="18"/>
              </w:rPr>
              <w:t xml:space="preserve">El proyecto justifica su pertinencia en términos de su </w:t>
            </w:r>
            <w:r w:rsidRPr="00C842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importancia científica (producción de nuevo conocimiento)</w:t>
            </w:r>
            <w:r w:rsidRPr="00C842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842B1">
              <w:rPr>
                <w:rFonts w:ascii="Arial" w:hAnsi="Arial" w:cs="Arial"/>
                <w:color w:val="000000"/>
                <w:sz w:val="18"/>
                <w:szCs w:val="18"/>
              </w:rPr>
              <w:t>o de desarrollo o innovación tecnológica (desarrollo o adaptación de tecnologías, nuevos productos procesos o servicios)</w:t>
            </w:r>
          </w:p>
        </w:tc>
        <w:tc>
          <w:tcPr>
            <w:tcW w:w="478" w:type="dxa"/>
            <w:vAlign w:val="center"/>
          </w:tcPr>
          <w:p w14:paraId="33DEB22A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0165BB65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6D2C5C4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4EF9D342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57D5" w:rsidRPr="00C842B1" w14:paraId="5236127B" w14:textId="77777777" w:rsidTr="00C45873">
        <w:trPr>
          <w:trHeight w:val="340"/>
        </w:trPr>
        <w:tc>
          <w:tcPr>
            <w:tcW w:w="5389" w:type="dxa"/>
            <w:vAlign w:val="center"/>
          </w:tcPr>
          <w:p w14:paraId="34DFFB47" w14:textId="77777777" w:rsidR="003D57D5" w:rsidRPr="00C842B1" w:rsidRDefault="003D57D5" w:rsidP="003D57D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2B1">
              <w:rPr>
                <w:rFonts w:ascii="Arial" w:hAnsi="Arial" w:cs="Arial"/>
                <w:sz w:val="20"/>
                <w:szCs w:val="20"/>
              </w:rPr>
              <w:t>Es susceptible de continuidad, mejoramiento y posteriores desarrollos.</w:t>
            </w:r>
          </w:p>
        </w:tc>
        <w:tc>
          <w:tcPr>
            <w:tcW w:w="478" w:type="dxa"/>
            <w:vAlign w:val="center"/>
          </w:tcPr>
          <w:p w14:paraId="0FB79808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11501817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8B8F223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7A2E0300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57D5" w:rsidRPr="00C842B1" w14:paraId="63EC3B2A" w14:textId="77777777" w:rsidTr="00C45873">
        <w:trPr>
          <w:trHeight w:val="340"/>
        </w:trPr>
        <w:tc>
          <w:tcPr>
            <w:tcW w:w="5389" w:type="dxa"/>
            <w:vAlign w:val="center"/>
          </w:tcPr>
          <w:p w14:paraId="7F6FDFB5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842B1">
              <w:rPr>
                <w:rFonts w:ascii="Arial" w:hAnsi="Arial" w:cs="Arial"/>
                <w:b/>
                <w:sz w:val="20"/>
                <w:szCs w:val="20"/>
              </w:rPr>
              <w:t>Marco de Referencia y Estado del Arte</w:t>
            </w:r>
          </w:p>
        </w:tc>
        <w:tc>
          <w:tcPr>
            <w:tcW w:w="478" w:type="dxa"/>
            <w:vAlign w:val="center"/>
          </w:tcPr>
          <w:p w14:paraId="01E61998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737092FD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0C3EBA6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373413E6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57D5" w:rsidRPr="00C842B1" w14:paraId="74C8004D" w14:textId="77777777" w:rsidTr="00C45873">
        <w:trPr>
          <w:trHeight w:val="340"/>
        </w:trPr>
        <w:tc>
          <w:tcPr>
            <w:tcW w:w="5389" w:type="dxa"/>
            <w:vAlign w:val="center"/>
          </w:tcPr>
          <w:p w14:paraId="78A6A793" w14:textId="77777777" w:rsidR="003D57D5" w:rsidRPr="00C842B1" w:rsidRDefault="003D57D5" w:rsidP="00532D5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42B1">
              <w:rPr>
                <w:rFonts w:ascii="Arial" w:hAnsi="Arial" w:cs="Arial"/>
                <w:color w:val="000000"/>
                <w:sz w:val="20"/>
                <w:szCs w:val="20"/>
              </w:rPr>
              <w:t xml:space="preserve">Se presenta el estado del arte </w:t>
            </w:r>
            <w:r w:rsidR="00532D52">
              <w:rPr>
                <w:rFonts w:ascii="Arial" w:hAnsi="Arial" w:cs="Arial"/>
                <w:color w:val="000000"/>
                <w:sz w:val="20"/>
                <w:szCs w:val="20"/>
              </w:rPr>
              <w:t>en los diferentes contextos (internacional, nacional, regional, municipal)</w:t>
            </w:r>
            <w:r w:rsidRPr="00C842B1">
              <w:rPr>
                <w:rFonts w:ascii="Arial" w:hAnsi="Arial" w:cs="Arial"/>
                <w:color w:val="000000"/>
                <w:sz w:val="20"/>
                <w:szCs w:val="20"/>
              </w:rPr>
              <w:t xml:space="preserve"> que dé cuenta de los avances que han logrado otras investigaciones en relación con el problema del proyecto.</w:t>
            </w:r>
          </w:p>
        </w:tc>
        <w:tc>
          <w:tcPr>
            <w:tcW w:w="478" w:type="dxa"/>
            <w:vAlign w:val="center"/>
          </w:tcPr>
          <w:p w14:paraId="2C77B321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071FD53B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B43DC8C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2570D5D5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57D5" w:rsidRPr="00C842B1" w14:paraId="430D4957" w14:textId="77777777" w:rsidTr="00C45873">
        <w:trPr>
          <w:trHeight w:val="340"/>
        </w:trPr>
        <w:tc>
          <w:tcPr>
            <w:tcW w:w="5389" w:type="dxa"/>
            <w:vAlign w:val="center"/>
          </w:tcPr>
          <w:p w14:paraId="37C08575" w14:textId="77777777" w:rsidR="003D57D5" w:rsidRPr="00C842B1" w:rsidRDefault="003D57D5" w:rsidP="003D57D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42B1">
              <w:rPr>
                <w:rFonts w:ascii="Arial" w:hAnsi="Arial" w:cs="Arial"/>
                <w:color w:val="000000"/>
                <w:sz w:val="18"/>
                <w:szCs w:val="18"/>
              </w:rPr>
              <w:t xml:space="preserve">Las referencias bibliográficas están bien citadas en el texto del proyecto y son adecuadas, suficientes y actualizadas para dar cuenta del estado del arte pertinente al problema y objetivos del proyecto. </w:t>
            </w:r>
          </w:p>
        </w:tc>
        <w:tc>
          <w:tcPr>
            <w:tcW w:w="478" w:type="dxa"/>
            <w:vAlign w:val="center"/>
          </w:tcPr>
          <w:p w14:paraId="6FCC9A2A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17433419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83259DC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0EADF7EF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57D5" w:rsidRPr="00C842B1" w14:paraId="2AB6B748" w14:textId="77777777" w:rsidTr="00C45873">
        <w:trPr>
          <w:trHeight w:val="340"/>
        </w:trPr>
        <w:tc>
          <w:tcPr>
            <w:tcW w:w="5389" w:type="dxa"/>
            <w:vAlign w:val="center"/>
          </w:tcPr>
          <w:p w14:paraId="6FC36D50" w14:textId="77777777" w:rsidR="003D57D5" w:rsidRPr="00C842B1" w:rsidRDefault="003D57D5" w:rsidP="003D57D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42B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Se presenta una síntesis y argumentación actualizada de los diferentes enfoques o perspectivas teóricas pertinentes para entender el problema de investigación del proyecto </w:t>
            </w:r>
          </w:p>
        </w:tc>
        <w:tc>
          <w:tcPr>
            <w:tcW w:w="478" w:type="dxa"/>
            <w:vAlign w:val="center"/>
          </w:tcPr>
          <w:p w14:paraId="374586AE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014C9B5B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2F092E0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123F8AA6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57D5" w:rsidRPr="00C842B1" w14:paraId="39E44BDE" w14:textId="77777777" w:rsidTr="00C45873">
        <w:trPr>
          <w:trHeight w:val="340"/>
        </w:trPr>
        <w:tc>
          <w:tcPr>
            <w:tcW w:w="5389" w:type="dxa"/>
            <w:vAlign w:val="center"/>
          </w:tcPr>
          <w:p w14:paraId="3EA208BE" w14:textId="77777777" w:rsidR="003D57D5" w:rsidRPr="00C842B1" w:rsidRDefault="003D57D5" w:rsidP="003D57D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42B1">
              <w:rPr>
                <w:rFonts w:ascii="Arial" w:hAnsi="Arial" w:cs="Arial"/>
                <w:color w:val="000000"/>
                <w:sz w:val="18"/>
                <w:szCs w:val="18"/>
              </w:rPr>
              <w:t xml:space="preserve">El proyecto refleja claridad por parte de los investigadores sobre el enfoque teórico en el cual inscriben su proyecto </w:t>
            </w:r>
          </w:p>
        </w:tc>
        <w:tc>
          <w:tcPr>
            <w:tcW w:w="478" w:type="dxa"/>
            <w:vAlign w:val="center"/>
          </w:tcPr>
          <w:p w14:paraId="693634B7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5F914C8F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433025B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13EE594B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57D5" w:rsidRPr="00C842B1" w14:paraId="5D86C19D" w14:textId="77777777" w:rsidTr="00C45873">
        <w:trPr>
          <w:trHeight w:val="340"/>
        </w:trPr>
        <w:tc>
          <w:tcPr>
            <w:tcW w:w="5389" w:type="dxa"/>
            <w:vAlign w:val="center"/>
          </w:tcPr>
          <w:p w14:paraId="063F5147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842B1">
              <w:rPr>
                <w:rFonts w:ascii="Arial" w:hAnsi="Arial" w:cs="Arial"/>
                <w:b/>
                <w:sz w:val="20"/>
                <w:szCs w:val="20"/>
              </w:rPr>
              <w:t>Objetivos</w:t>
            </w:r>
          </w:p>
        </w:tc>
        <w:tc>
          <w:tcPr>
            <w:tcW w:w="478" w:type="dxa"/>
            <w:vAlign w:val="center"/>
          </w:tcPr>
          <w:p w14:paraId="461DCB29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0007D0D8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6E3A5FE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2663CB9B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57D5" w:rsidRPr="00C842B1" w14:paraId="5352E2D0" w14:textId="77777777" w:rsidTr="00C45873">
        <w:trPr>
          <w:trHeight w:val="340"/>
        </w:trPr>
        <w:tc>
          <w:tcPr>
            <w:tcW w:w="5389" w:type="dxa"/>
            <w:vAlign w:val="center"/>
          </w:tcPr>
          <w:p w14:paraId="15BE88BE" w14:textId="77777777" w:rsidR="003D57D5" w:rsidRPr="00C842B1" w:rsidRDefault="003D57D5" w:rsidP="003D57D5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42B1">
              <w:rPr>
                <w:rFonts w:ascii="Arial" w:hAnsi="Arial" w:cs="Arial"/>
                <w:sz w:val="18"/>
                <w:szCs w:val="18"/>
              </w:rPr>
              <w:t xml:space="preserve">El objetivo general y los objetivos específicos del proyecto están claramente formulados y son coherentes con el problema a investigar </w:t>
            </w:r>
            <w:r w:rsidR="00A708B4">
              <w:rPr>
                <w:rFonts w:ascii="Arial" w:hAnsi="Arial" w:cs="Arial"/>
                <w:sz w:val="18"/>
                <w:szCs w:val="18"/>
              </w:rPr>
              <w:t>(Metodología SMART)</w:t>
            </w:r>
          </w:p>
        </w:tc>
        <w:tc>
          <w:tcPr>
            <w:tcW w:w="478" w:type="dxa"/>
            <w:vAlign w:val="center"/>
          </w:tcPr>
          <w:p w14:paraId="4990994B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4B55BBE5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3161E61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72982F13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57D5" w:rsidRPr="00C842B1" w14:paraId="072236A4" w14:textId="77777777" w:rsidTr="00C45873">
        <w:trPr>
          <w:trHeight w:val="340"/>
        </w:trPr>
        <w:tc>
          <w:tcPr>
            <w:tcW w:w="5389" w:type="dxa"/>
            <w:vAlign w:val="center"/>
          </w:tcPr>
          <w:p w14:paraId="2DD42998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842B1">
              <w:rPr>
                <w:rFonts w:ascii="Arial" w:hAnsi="Arial" w:cs="Arial"/>
                <w:b/>
                <w:sz w:val="20"/>
                <w:szCs w:val="20"/>
              </w:rPr>
              <w:t>Metodología</w:t>
            </w:r>
          </w:p>
        </w:tc>
        <w:tc>
          <w:tcPr>
            <w:tcW w:w="478" w:type="dxa"/>
            <w:vAlign w:val="center"/>
          </w:tcPr>
          <w:p w14:paraId="3F4C7280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72D180DF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A49EC30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30F6CCF9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57D5" w:rsidRPr="00C842B1" w14:paraId="50D4C563" w14:textId="77777777" w:rsidTr="00C45873">
        <w:trPr>
          <w:trHeight w:val="340"/>
        </w:trPr>
        <w:tc>
          <w:tcPr>
            <w:tcW w:w="5389" w:type="dxa"/>
            <w:vAlign w:val="center"/>
          </w:tcPr>
          <w:p w14:paraId="4696DE4F" w14:textId="77777777" w:rsidR="003D57D5" w:rsidRPr="00C842B1" w:rsidRDefault="003D57D5" w:rsidP="003D57D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42B1">
              <w:rPr>
                <w:rFonts w:ascii="Arial" w:hAnsi="Arial" w:cs="Arial"/>
                <w:color w:val="000000"/>
                <w:sz w:val="18"/>
                <w:szCs w:val="18"/>
              </w:rPr>
              <w:t xml:space="preserve">La metodología planteada permite el </w:t>
            </w:r>
            <w:r w:rsidR="00A708B4">
              <w:rPr>
                <w:rFonts w:ascii="Arial" w:hAnsi="Arial" w:cs="Arial"/>
                <w:color w:val="000000"/>
                <w:sz w:val="18"/>
                <w:szCs w:val="18"/>
              </w:rPr>
              <w:t>logro de los objetivos y acorde a las exigencias institucionales).</w:t>
            </w:r>
          </w:p>
        </w:tc>
        <w:tc>
          <w:tcPr>
            <w:tcW w:w="478" w:type="dxa"/>
            <w:vAlign w:val="center"/>
          </w:tcPr>
          <w:p w14:paraId="24DB6766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101A80B6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3C8729F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1BE239EC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57D5" w:rsidRPr="00C842B1" w14:paraId="29D001D2" w14:textId="77777777" w:rsidTr="00C45873">
        <w:trPr>
          <w:trHeight w:val="340"/>
        </w:trPr>
        <w:tc>
          <w:tcPr>
            <w:tcW w:w="5389" w:type="dxa"/>
            <w:vAlign w:val="center"/>
          </w:tcPr>
          <w:p w14:paraId="0DA538B7" w14:textId="77777777" w:rsidR="003D57D5" w:rsidRPr="00C842B1" w:rsidRDefault="003D57D5" w:rsidP="003D57D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42B1">
              <w:rPr>
                <w:rFonts w:ascii="Arial" w:hAnsi="Arial" w:cs="Arial"/>
                <w:sz w:val="18"/>
                <w:szCs w:val="18"/>
              </w:rPr>
              <w:t>La metodología adoptada es sistemática y obedece a las exigencias de la problemática</w:t>
            </w:r>
          </w:p>
        </w:tc>
        <w:tc>
          <w:tcPr>
            <w:tcW w:w="478" w:type="dxa"/>
            <w:vAlign w:val="center"/>
          </w:tcPr>
          <w:p w14:paraId="167D7E7A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6769D86C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2A099B9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46363D07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57D5" w:rsidRPr="00C842B1" w14:paraId="5DE24CDC" w14:textId="77777777" w:rsidTr="00C45873">
        <w:trPr>
          <w:trHeight w:val="340"/>
        </w:trPr>
        <w:tc>
          <w:tcPr>
            <w:tcW w:w="5389" w:type="dxa"/>
            <w:vAlign w:val="center"/>
          </w:tcPr>
          <w:p w14:paraId="2BE2ABAF" w14:textId="77777777" w:rsidR="003D57D5" w:rsidRPr="00C842B1" w:rsidRDefault="003D57D5" w:rsidP="003D57D5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42B1">
              <w:rPr>
                <w:rFonts w:ascii="Arial" w:hAnsi="Arial" w:cs="Arial"/>
                <w:sz w:val="18"/>
                <w:szCs w:val="18"/>
              </w:rPr>
              <w:t xml:space="preserve">La metodología planteada presenta el procedimiento a seguir para la recolección de información, organización, análisis e interpretación de los datos </w:t>
            </w:r>
          </w:p>
        </w:tc>
        <w:tc>
          <w:tcPr>
            <w:tcW w:w="478" w:type="dxa"/>
            <w:vAlign w:val="center"/>
          </w:tcPr>
          <w:p w14:paraId="31E11C9C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241363D1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6E905EC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0494DCAB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57D5" w:rsidRPr="00C842B1" w14:paraId="3A6D699A" w14:textId="77777777" w:rsidTr="00C45873">
        <w:trPr>
          <w:trHeight w:val="340"/>
        </w:trPr>
        <w:tc>
          <w:tcPr>
            <w:tcW w:w="5389" w:type="dxa"/>
            <w:vAlign w:val="center"/>
          </w:tcPr>
          <w:p w14:paraId="4DAB6B5D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842B1">
              <w:rPr>
                <w:rFonts w:ascii="Arial" w:hAnsi="Arial" w:cs="Arial"/>
                <w:b/>
                <w:sz w:val="20"/>
                <w:szCs w:val="20"/>
              </w:rPr>
              <w:t>Productos y/o Resultados Esperados</w:t>
            </w:r>
          </w:p>
        </w:tc>
        <w:tc>
          <w:tcPr>
            <w:tcW w:w="478" w:type="dxa"/>
            <w:vAlign w:val="center"/>
          </w:tcPr>
          <w:p w14:paraId="4442A7A6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4C26757A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A75B1EB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10377418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57D5" w:rsidRPr="00C842B1" w14:paraId="1E838F8A" w14:textId="77777777" w:rsidTr="00C45873">
        <w:trPr>
          <w:trHeight w:val="340"/>
        </w:trPr>
        <w:tc>
          <w:tcPr>
            <w:tcW w:w="5389" w:type="dxa"/>
            <w:vAlign w:val="center"/>
          </w:tcPr>
          <w:p w14:paraId="12790B38" w14:textId="77777777" w:rsidR="003D57D5" w:rsidRPr="00C842B1" w:rsidRDefault="003D57D5" w:rsidP="003D57D5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42B1">
              <w:rPr>
                <w:rFonts w:ascii="Arial" w:hAnsi="Arial" w:cs="Arial"/>
                <w:sz w:val="18"/>
                <w:szCs w:val="18"/>
              </w:rPr>
              <w:t xml:space="preserve">Son viables </w:t>
            </w:r>
            <w:r w:rsidR="00A708B4">
              <w:rPr>
                <w:rFonts w:ascii="Arial" w:hAnsi="Arial" w:cs="Arial"/>
                <w:sz w:val="18"/>
                <w:szCs w:val="18"/>
              </w:rPr>
              <w:t xml:space="preserve">y/o factibles </w:t>
            </w:r>
            <w:r w:rsidRPr="00C842B1">
              <w:rPr>
                <w:rFonts w:ascii="Arial" w:hAnsi="Arial" w:cs="Arial"/>
                <w:sz w:val="18"/>
                <w:szCs w:val="18"/>
              </w:rPr>
              <w:t>los resultados esperados del proyecto teniendo en cuenta el problema y preguntas planteadas, la metodología para resolverlas, y el cronograma y presupuesto solicitados</w:t>
            </w:r>
          </w:p>
        </w:tc>
        <w:tc>
          <w:tcPr>
            <w:tcW w:w="478" w:type="dxa"/>
            <w:vAlign w:val="center"/>
          </w:tcPr>
          <w:p w14:paraId="48B027C1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28F1EABC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3C6FD0B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63E68B86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57D5" w:rsidRPr="00C842B1" w14:paraId="188D703B" w14:textId="77777777" w:rsidTr="00C45873">
        <w:trPr>
          <w:trHeight w:val="340"/>
        </w:trPr>
        <w:tc>
          <w:tcPr>
            <w:tcW w:w="5389" w:type="dxa"/>
            <w:vAlign w:val="center"/>
          </w:tcPr>
          <w:p w14:paraId="38265E46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842B1">
              <w:rPr>
                <w:rFonts w:ascii="Arial" w:hAnsi="Arial" w:cs="Arial"/>
                <w:b/>
                <w:sz w:val="20"/>
                <w:szCs w:val="20"/>
              </w:rPr>
              <w:t>Cronograma y Presupuesto</w:t>
            </w:r>
          </w:p>
        </w:tc>
        <w:tc>
          <w:tcPr>
            <w:tcW w:w="478" w:type="dxa"/>
            <w:vAlign w:val="center"/>
          </w:tcPr>
          <w:p w14:paraId="32FB85A9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76438340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70F2CCF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3C36ACBC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57D5" w:rsidRPr="00C842B1" w14:paraId="2330C8C0" w14:textId="77777777" w:rsidTr="00C45873">
        <w:trPr>
          <w:trHeight w:val="340"/>
        </w:trPr>
        <w:tc>
          <w:tcPr>
            <w:tcW w:w="5389" w:type="dxa"/>
            <w:vAlign w:val="center"/>
          </w:tcPr>
          <w:p w14:paraId="0517494D" w14:textId="77777777" w:rsidR="003D57D5" w:rsidRPr="00C842B1" w:rsidRDefault="003D57D5" w:rsidP="003D57D5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42B1">
              <w:rPr>
                <w:rFonts w:ascii="Arial" w:hAnsi="Arial" w:cs="Arial"/>
                <w:sz w:val="18"/>
                <w:szCs w:val="18"/>
              </w:rPr>
              <w:t xml:space="preserve">Los tiempos son los adecuados para lograr los resultados. </w:t>
            </w:r>
          </w:p>
        </w:tc>
        <w:tc>
          <w:tcPr>
            <w:tcW w:w="478" w:type="dxa"/>
            <w:vAlign w:val="center"/>
          </w:tcPr>
          <w:p w14:paraId="6963B57C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31363DD3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8EE9116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4340ACC5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57D5" w:rsidRPr="00C842B1" w14:paraId="756F4B33" w14:textId="77777777" w:rsidTr="00C45873">
        <w:trPr>
          <w:trHeight w:val="340"/>
        </w:trPr>
        <w:tc>
          <w:tcPr>
            <w:tcW w:w="5389" w:type="dxa"/>
            <w:vAlign w:val="center"/>
          </w:tcPr>
          <w:p w14:paraId="219236A8" w14:textId="77777777" w:rsidR="003D57D5" w:rsidRPr="00C842B1" w:rsidRDefault="003D57D5" w:rsidP="003D57D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842B1">
              <w:rPr>
                <w:rFonts w:ascii="Arial" w:hAnsi="Arial" w:cs="Arial"/>
                <w:sz w:val="18"/>
                <w:szCs w:val="18"/>
              </w:rPr>
              <w:t>Adecuada relación entre los objetivos del proyecto y los recursos solicitados</w:t>
            </w:r>
          </w:p>
        </w:tc>
        <w:tc>
          <w:tcPr>
            <w:tcW w:w="478" w:type="dxa"/>
            <w:vAlign w:val="center"/>
          </w:tcPr>
          <w:p w14:paraId="01479AC2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3308C225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20CCBB9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6FF06C15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08B4" w:rsidRPr="00C842B1" w14:paraId="4F6611AD" w14:textId="77777777" w:rsidTr="00C45873">
        <w:trPr>
          <w:trHeight w:val="340"/>
        </w:trPr>
        <w:tc>
          <w:tcPr>
            <w:tcW w:w="5389" w:type="dxa"/>
            <w:vAlign w:val="center"/>
          </w:tcPr>
          <w:p w14:paraId="49A4E12F" w14:textId="77777777" w:rsidR="00A708B4" w:rsidRPr="00C842B1" w:rsidRDefault="00A708B4" w:rsidP="00E458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842B1">
              <w:rPr>
                <w:rFonts w:ascii="Arial" w:hAnsi="Arial" w:cs="Arial"/>
                <w:b/>
                <w:bCs/>
                <w:sz w:val="20"/>
                <w:szCs w:val="20"/>
              </w:rPr>
              <w:t>Potencial de Transferencia y Apropiación Social</w:t>
            </w:r>
          </w:p>
        </w:tc>
        <w:tc>
          <w:tcPr>
            <w:tcW w:w="478" w:type="dxa"/>
            <w:vAlign w:val="center"/>
          </w:tcPr>
          <w:p w14:paraId="555F9314" w14:textId="77777777" w:rsidR="00A708B4" w:rsidRPr="00C842B1" w:rsidRDefault="00A708B4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4E9A3949" w14:textId="77777777" w:rsidR="00A708B4" w:rsidRPr="00C842B1" w:rsidRDefault="00A708B4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D948941" w14:textId="77777777" w:rsidR="00A708B4" w:rsidRPr="00C842B1" w:rsidRDefault="00A708B4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16622D07" w14:textId="77777777" w:rsidR="00A708B4" w:rsidRPr="00C842B1" w:rsidRDefault="00A708B4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08B4" w:rsidRPr="00C842B1" w14:paraId="3EC6FA99" w14:textId="77777777" w:rsidTr="00C45873">
        <w:trPr>
          <w:trHeight w:val="340"/>
        </w:trPr>
        <w:tc>
          <w:tcPr>
            <w:tcW w:w="5389" w:type="dxa"/>
            <w:vAlign w:val="center"/>
          </w:tcPr>
          <w:p w14:paraId="19C0F32A" w14:textId="77777777" w:rsidR="00A708B4" w:rsidRPr="00A708B4" w:rsidRDefault="00A708B4" w:rsidP="00A708B4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08B4">
              <w:rPr>
                <w:rFonts w:ascii="Arial" w:hAnsi="Arial" w:cs="Arial"/>
                <w:sz w:val="18"/>
                <w:szCs w:val="18"/>
              </w:rPr>
              <w:t>Posibilidad de apropiación social y aplicación en diversos sectores, desarrollo de nuevas tecnologías, aplicaciones y soluciones para la industria y otros sectores.</w:t>
            </w:r>
          </w:p>
        </w:tc>
        <w:tc>
          <w:tcPr>
            <w:tcW w:w="478" w:type="dxa"/>
            <w:vAlign w:val="center"/>
          </w:tcPr>
          <w:p w14:paraId="1A3D5984" w14:textId="77777777" w:rsidR="00A708B4" w:rsidRPr="00C842B1" w:rsidRDefault="00A708B4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3E9FECD4" w14:textId="77777777" w:rsidR="00A708B4" w:rsidRPr="00C842B1" w:rsidRDefault="00A708B4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84D4C9F" w14:textId="77777777" w:rsidR="00A708B4" w:rsidRPr="00C842B1" w:rsidRDefault="00A708B4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68812DCD" w14:textId="77777777" w:rsidR="00A708B4" w:rsidRPr="00C842B1" w:rsidRDefault="00A708B4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08B4" w:rsidRPr="00C842B1" w14:paraId="731CDCA8" w14:textId="77777777" w:rsidTr="00C45873">
        <w:trPr>
          <w:trHeight w:val="340"/>
        </w:trPr>
        <w:tc>
          <w:tcPr>
            <w:tcW w:w="5389" w:type="dxa"/>
            <w:vAlign w:val="center"/>
          </w:tcPr>
          <w:p w14:paraId="72889359" w14:textId="77777777" w:rsidR="00A708B4" w:rsidRPr="00C842B1" w:rsidRDefault="00A708B4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842B1">
              <w:rPr>
                <w:rFonts w:ascii="Arial" w:hAnsi="Arial" w:cs="Arial"/>
                <w:b/>
                <w:sz w:val="20"/>
                <w:szCs w:val="20"/>
              </w:rPr>
              <w:t>Originalidad o carácter innovador</w:t>
            </w:r>
          </w:p>
        </w:tc>
        <w:tc>
          <w:tcPr>
            <w:tcW w:w="478" w:type="dxa"/>
            <w:vAlign w:val="center"/>
          </w:tcPr>
          <w:p w14:paraId="7C89C061" w14:textId="77777777" w:rsidR="00A708B4" w:rsidRPr="00C842B1" w:rsidRDefault="00A708B4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4BA63D9A" w14:textId="77777777" w:rsidR="00A708B4" w:rsidRPr="00C842B1" w:rsidRDefault="00A708B4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3961A3B" w14:textId="77777777" w:rsidR="00A708B4" w:rsidRPr="00C842B1" w:rsidRDefault="00A708B4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707928BD" w14:textId="77777777" w:rsidR="00A708B4" w:rsidRPr="00C842B1" w:rsidRDefault="00A708B4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08B4" w:rsidRPr="00C842B1" w14:paraId="61CEE997" w14:textId="77777777" w:rsidTr="00C45873">
        <w:trPr>
          <w:trHeight w:val="340"/>
        </w:trPr>
        <w:tc>
          <w:tcPr>
            <w:tcW w:w="5389" w:type="dxa"/>
            <w:vAlign w:val="center"/>
          </w:tcPr>
          <w:p w14:paraId="354A1EEE" w14:textId="77777777" w:rsidR="00A708B4" w:rsidRPr="00C842B1" w:rsidRDefault="00A708B4" w:rsidP="00A708B4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42B1">
              <w:rPr>
                <w:rFonts w:ascii="Arial" w:hAnsi="Arial" w:cs="Arial"/>
                <w:color w:val="000000"/>
                <w:sz w:val="18"/>
                <w:szCs w:val="18"/>
              </w:rPr>
              <w:t>Se podría esperar que del proyecto de investigación aporte al avance en el “estado del arte” de las disciplinas, temáticas o problemáticas en cuestión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C842B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8" w:type="dxa"/>
            <w:vAlign w:val="center"/>
          </w:tcPr>
          <w:p w14:paraId="77915AB6" w14:textId="77777777" w:rsidR="00A708B4" w:rsidRPr="00C842B1" w:rsidRDefault="00A708B4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1E51F88C" w14:textId="77777777" w:rsidR="00A708B4" w:rsidRPr="00C842B1" w:rsidRDefault="00A708B4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9B8D339" w14:textId="77777777" w:rsidR="00A708B4" w:rsidRPr="00C842B1" w:rsidRDefault="00A708B4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528C0CAB" w14:textId="77777777" w:rsidR="00A708B4" w:rsidRPr="00C842B1" w:rsidRDefault="00A708B4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08B4" w:rsidRPr="00C842B1" w14:paraId="6EE875BC" w14:textId="77777777" w:rsidTr="00C45873">
        <w:trPr>
          <w:trHeight w:val="340"/>
        </w:trPr>
        <w:tc>
          <w:tcPr>
            <w:tcW w:w="5389" w:type="dxa"/>
            <w:vAlign w:val="center"/>
          </w:tcPr>
          <w:p w14:paraId="59E42E28" w14:textId="77777777" w:rsidR="00A708B4" w:rsidRPr="00C842B1" w:rsidRDefault="00A708B4" w:rsidP="003D57D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42B1">
              <w:rPr>
                <w:rFonts w:ascii="Arial" w:hAnsi="Arial" w:cs="Arial"/>
                <w:color w:val="000000"/>
                <w:sz w:val="18"/>
                <w:szCs w:val="18"/>
              </w:rPr>
              <w:t xml:space="preserve">Aporta al desarrollo de innovaciones tecnológicas de productos, procesos o servicios o al mejoramiento de los mismos </w:t>
            </w:r>
          </w:p>
        </w:tc>
        <w:tc>
          <w:tcPr>
            <w:tcW w:w="478" w:type="dxa"/>
            <w:vAlign w:val="center"/>
          </w:tcPr>
          <w:p w14:paraId="21CB8861" w14:textId="77777777" w:rsidR="00A708B4" w:rsidRPr="00C842B1" w:rsidRDefault="00A708B4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183BAE88" w14:textId="77777777" w:rsidR="00A708B4" w:rsidRPr="00C842B1" w:rsidRDefault="00A708B4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4A36136" w14:textId="77777777" w:rsidR="00A708B4" w:rsidRPr="00C842B1" w:rsidRDefault="00A708B4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4AD52B3C" w14:textId="77777777" w:rsidR="00A708B4" w:rsidRPr="00C842B1" w:rsidRDefault="00A708B4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08B4" w:rsidRPr="00C842B1" w14:paraId="2FE2BB0D" w14:textId="77777777" w:rsidTr="00C45873">
        <w:trPr>
          <w:trHeight w:val="340"/>
        </w:trPr>
        <w:tc>
          <w:tcPr>
            <w:tcW w:w="5389" w:type="dxa"/>
            <w:vAlign w:val="center"/>
          </w:tcPr>
          <w:p w14:paraId="66F99E70" w14:textId="77777777" w:rsidR="00A708B4" w:rsidRPr="00C842B1" w:rsidRDefault="00A708B4" w:rsidP="003D57D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42B1">
              <w:rPr>
                <w:rFonts w:ascii="Arial" w:hAnsi="Arial" w:cs="Arial"/>
                <w:color w:val="000000"/>
                <w:sz w:val="18"/>
                <w:szCs w:val="18"/>
              </w:rPr>
              <w:t>El planteamiento de los objetivos, métodos o soluciones al problema de investigación es novedoso en relación al contexto nacional e internacional.</w:t>
            </w:r>
          </w:p>
        </w:tc>
        <w:tc>
          <w:tcPr>
            <w:tcW w:w="478" w:type="dxa"/>
            <w:vAlign w:val="center"/>
          </w:tcPr>
          <w:p w14:paraId="11401352" w14:textId="77777777" w:rsidR="00A708B4" w:rsidRPr="00C842B1" w:rsidRDefault="00A708B4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6231E217" w14:textId="77777777" w:rsidR="00A708B4" w:rsidRPr="00C842B1" w:rsidRDefault="00A708B4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EBB7A20" w14:textId="77777777" w:rsidR="00A708B4" w:rsidRPr="00C842B1" w:rsidRDefault="00A708B4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6948FB6F" w14:textId="77777777" w:rsidR="00A708B4" w:rsidRPr="00C842B1" w:rsidRDefault="00A708B4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82EA084" w14:textId="77777777" w:rsidR="003D57D5" w:rsidRDefault="003D57D5" w:rsidP="003D57D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1FD0A3AC" w14:textId="77777777" w:rsidR="00A708B4" w:rsidRPr="00C842B1" w:rsidRDefault="00A708B4" w:rsidP="003D57D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aconcuadrcula"/>
        <w:tblW w:w="9941" w:type="dxa"/>
        <w:tblLook w:val="04A0" w:firstRow="1" w:lastRow="0" w:firstColumn="1" w:lastColumn="0" w:noHBand="0" w:noVBand="1"/>
      </w:tblPr>
      <w:tblGrid>
        <w:gridCol w:w="9941"/>
      </w:tblGrid>
      <w:tr w:rsidR="003D57D5" w:rsidRPr="00C842B1" w14:paraId="52B24C37" w14:textId="77777777" w:rsidTr="00C45873">
        <w:trPr>
          <w:trHeight w:val="340"/>
        </w:trPr>
        <w:tc>
          <w:tcPr>
            <w:tcW w:w="9941" w:type="dxa"/>
            <w:shd w:val="clear" w:color="auto" w:fill="404040" w:themeFill="text1" w:themeFillTint="BF"/>
            <w:vAlign w:val="center"/>
          </w:tcPr>
          <w:p w14:paraId="2223CE69" w14:textId="77777777" w:rsidR="003D57D5" w:rsidRPr="00C842B1" w:rsidRDefault="003D57D5" w:rsidP="00C458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842B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COMENTARIOS Y RECOMENDACIONES </w:t>
            </w:r>
            <w:r w:rsidRPr="00C842B1">
              <w:rPr>
                <w:b/>
                <w:bCs/>
                <w:color w:val="FFFFFF" w:themeColor="background1"/>
              </w:rPr>
              <w:t>QUE PUEDAN AYUDAR A LOS INVESTIGADORES A COMPLEMENTAR, MEJORAR Y ENRIQUECER EL PROYECTO.</w:t>
            </w:r>
          </w:p>
        </w:tc>
      </w:tr>
      <w:tr w:rsidR="003D57D5" w:rsidRPr="00C842B1" w14:paraId="301F9380" w14:textId="77777777" w:rsidTr="00C45873">
        <w:trPr>
          <w:trHeight w:val="340"/>
        </w:trPr>
        <w:tc>
          <w:tcPr>
            <w:tcW w:w="9941" w:type="dxa"/>
            <w:vAlign w:val="center"/>
          </w:tcPr>
          <w:p w14:paraId="1D22AB0E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090017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55618D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8C26FB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C02CF8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8A125D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EF65C2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66A6F0A" w14:textId="77777777" w:rsidR="003D57D5" w:rsidRPr="00C842B1" w:rsidRDefault="003D57D5" w:rsidP="003D57D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aconcuadrcula"/>
        <w:tblW w:w="9941" w:type="dxa"/>
        <w:tblLook w:val="04A0" w:firstRow="1" w:lastRow="0" w:firstColumn="1" w:lastColumn="0" w:noHBand="0" w:noVBand="1"/>
      </w:tblPr>
      <w:tblGrid>
        <w:gridCol w:w="4970"/>
        <w:gridCol w:w="4494"/>
        <w:gridCol w:w="477"/>
      </w:tblGrid>
      <w:tr w:rsidR="003D57D5" w:rsidRPr="00C842B1" w14:paraId="28C11F91" w14:textId="77777777" w:rsidTr="00C45873">
        <w:trPr>
          <w:trHeight w:val="340"/>
        </w:trPr>
        <w:tc>
          <w:tcPr>
            <w:tcW w:w="9464" w:type="dxa"/>
            <w:gridSpan w:val="2"/>
            <w:vAlign w:val="center"/>
          </w:tcPr>
          <w:p w14:paraId="7C32AECB" w14:textId="77777777" w:rsidR="003D57D5" w:rsidRPr="00C842B1" w:rsidRDefault="003D57D5" w:rsidP="00C458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2B1">
              <w:rPr>
                <w:rFonts w:ascii="Arial" w:hAnsi="Arial" w:cs="Arial"/>
                <w:sz w:val="20"/>
                <w:szCs w:val="20"/>
              </w:rPr>
              <w:t>El Proyecto es aprobado sin modificaciones</w:t>
            </w:r>
          </w:p>
        </w:tc>
        <w:tc>
          <w:tcPr>
            <w:tcW w:w="477" w:type="dxa"/>
            <w:vAlign w:val="center"/>
          </w:tcPr>
          <w:p w14:paraId="3F688B9F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D57D5" w:rsidRPr="00C842B1" w14:paraId="49DAE754" w14:textId="77777777" w:rsidTr="00C45873">
        <w:trPr>
          <w:trHeight w:val="340"/>
        </w:trPr>
        <w:tc>
          <w:tcPr>
            <w:tcW w:w="9464" w:type="dxa"/>
            <w:gridSpan w:val="2"/>
            <w:vAlign w:val="center"/>
          </w:tcPr>
          <w:p w14:paraId="13E4B81F" w14:textId="77777777" w:rsidR="003D57D5" w:rsidRPr="00C842B1" w:rsidRDefault="003D57D5" w:rsidP="00C458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42B1">
              <w:rPr>
                <w:rFonts w:ascii="Arial" w:hAnsi="Arial" w:cs="Arial"/>
                <w:sz w:val="20"/>
                <w:szCs w:val="20"/>
              </w:rPr>
              <w:t xml:space="preserve">El proyecto requiere solamente modificaciones y </w:t>
            </w:r>
            <w:r w:rsidRPr="00C842B1">
              <w:rPr>
                <w:rFonts w:ascii="Arial" w:hAnsi="Arial" w:cs="Arial"/>
                <w:bCs/>
                <w:sz w:val="20"/>
                <w:szCs w:val="20"/>
              </w:rPr>
              <w:t xml:space="preserve">ajustes menores de forma </w:t>
            </w:r>
            <w:r w:rsidRPr="00C842B1">
              <w:rPr>
                <w:rFonts w:ascii="Arial" w:hAnsi="Arial" w:cs="Arial"/>
                <w:sz w:val="20"/>
                <w:szCs w:val="20"/>
              </w:rPr>
              <w:t>que se sugirieren en la evaluación.</w:t>
            </w:r>
          </w:p>
        </w:tc>
        <w:tc>
          <w:tcPr>
            <w:tcW w:w="477" w:type="dxa"/>
            <w:vAlign w:val="center"/>
          </w:tcPr>
          <w:p w14:paraId="48784AD0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D57D5" w:rsidRPr="00C842B1" w14:paraId="56D4E868" w14:textId="77777777" w:rsidTr="00C45873">
        <w:trPr>
          <w:trHeight w:val="340"/>
        </w:trPr>
        <w:tc>
          <w:tcPr>
            <w:tcW w:w="9464" w:type="dxa"/>
            <w:gridSpan w:val="2"/>
            <w:vAlign w:val="center"/>
          </w:tcPr>
          <w:p w14:paraId="6DE94C37" w14:textId="77777777" w:rsidR="003D57D5" w:rsidRPr="00C842B1" w:rsidRDefault="003D57D5" w:rsidP="00C458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42B1">
              <w:rPr>
                <w:rFonts w:ascii="Arial" w:hAnsi="Arial" w:cs="Arial"/>
                <w:sz w:val="20"/>
                <w:szCs w:val="20"/>
              </w:rPr>
              <w:t xml:space="preserve">El proyecto requiere modificaciones y ajustes </w:t>
            </w:r>
            <w:r w:rsidRPr="00C842B1">
              <w:rPr>
                <w:rFonts w:ascii="Arial" w:hAnsi="Arial" w:cs="Arial"/>
                <w:bCs/>
                <w:sz w:val="20"/>
                <w:szCs w:val="20"/>
              </w:rPr>
              <w:t xml:space="preserve">mayores </w:t>
            </w:r>
            <w:r w:rsidRPr="00C842B1">
              <w:rPr>
                <w:rFonts w:ascii="Arial" w:hAnsi="Arial" w:cs="Arial"/>
                <w:sz w:val="20"/>
                <w:szCs w:val="20"/>
              </w:rPr>
              <w:t>de forma y de contenido (pregunta no clara ni bien justificada, objetivos no claros, metodología insuficiente, entre otros)</w:t>
            </w:r>
            <w:r w:rsidRPr="00C842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C842B1">
              <w:rPr>
                <w:rFonts w:ascii="Arial" w:hAnsi="Arial" w:cs="Arial"/>
                <w:sz w:val="20"/>
                <w:szCs w:val="20"/>
              </w:rPr>
              <w:t>debe ser reestructurado a fondo y presentarse a una nueva convocatoria.</w:t>
            </w:r>
          </w:p>
        </w:tc>
        <w:tc>
          <w:tcPr>
            <w:tcW w:w="477" w:type="dxa"/>
            <w:vAlign w:val="center"/>
          </w:tcPr>
          <w:p w14:paraId="2A1DDDDB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D57D5" w:rsidRPr="00C842B1" w14:paraId="0FA59127" w14:textId="77777777" w:rsidTr="00C45873">
        <w:trPr>
          <w:trHeight w:val="680"/>
        </w:trPr>
        <w:tc>
          <w:tcPr>
            <w:tcW w:w="4970" w:type="dxa"/>
            <w:vAlign w:val="center"/>
          </w:tcPr>
          <w:p w14:paraId="40E4D36B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842B1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  <w:tc>
          <w:tcPr>
            <w:tcW w:w="4971" w:type="dxa"/>
            <w:gridSpan w:val="2"/>
            <w:vAlign w:val="center"/>
          </w:tcPr>
          <w:p w14:paraId="258F9075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842B1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3D57D5" w:rsidRPr="00C842B1" w14:paraId="0137AD7F" w14:textId="77777777" w:rsidTr="00C45873">
        <w:trPr>
          <w:trHeight w:val="340"/>
        </w:trPr>
        <w:tc>
          <w:tcPr>
            <w:tcW w:w="4970" w:type="dxa"/>
            <w:vAlign w:val="center"/>
          </w:tcPr>
          <w:p w14:paraId="5DBE44EE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842B1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4971" w:type="dxa"/>
            <w:gridSpan w:val="2"/>
            <w:vAlign w:val="center"/>
          </w:tcPr>
          <w:p w14:paraId="67674E67" w14:textId="77777777" w:rsidR="003D57D5" w:rsidRPr="00C842B1" w:rsidRDefault="003D57D5" w:rsidP="00C458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842B1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</w:tr>
      <w:tr w:rsidR="003D57D5" w:rsidRPr="00C842B1" w14:paraId="1EB879E2" w14:textId="77777777" w:rsidTr="00C45873">
        <w:trPr>
          <w:trHeight w:val="340"/>
        </w:trPr>
        <w:tc>
          <w:tcPr>
            <w:tcW w:w="4970" w:type="dxa"/>
            <w:vAlign w:val="center"/>
          </w:tcPr>
          <w:p w14:paraId="5007A013" w14:textId="77777777" w:rsidR="003D57D5" w:rsidRPr="00C842B1" w:rsidRDefault="003D57D5" w:rsidP="00C458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42B1">
              <w:rPr>
                <w:rFonts w:ascii="Arial" w:hAnsi="Arial" w:cs="Arial"/>
                <w:b/>
                <w:sz w:val="18"/>
                <w:szCs w:val="18"/>
              </w:rPr>
              <w:t>EVALUADOR 1</w:t>
            </w:r>
          </w:p>
        </w:tc>
        <w:tc>
          <w:tcPr>
            <w:tcW w:w="4971" w:type="dxa"/>
            <w:gridSpan w:val="2"/>
            <w:vAlign w:val="center"/>
          </w:tcPr>
          <w:p w14:paraId="4F94E8EC" w14:textId="77777777" w:rsidR="003D57D5" w:rsidRPr="00C842B1" w:rsidRDefault="003D57D5" w:rsidP="00C458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42B1">
              <w:rPr>
                <w:rFonts w:ascii="Arial" w:hAnsi="Arial" w:cs="Arial"/>
                <w:b/>
                <w:sz w:val="18"/>
                <w:szCs w:val="18"/>
              </w:rPr>
              <w:t>EVALUADOR 2</w:t>
            </w:r>
          </w:p>
        </w:tc>
      </w:tr>
    </w:tbl>
    <w:p w14:paraId="262885E8" w14:textId="77777777" w:rsidR="003D57D5" w:rsidRPr="00C842B1" w:rsidRDefault="003D57D5" w:rsidP="003D57D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7BA5CE99" w14:textId="77777777" w:rsidR="00E2216B" w:rsidRDefault="00E2216B"/>
    <w:sectPr w:rsidR="00E2216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048DF" w14:textId="77777777" w:rsidR="00A31A44" w:rsidRDefault="00A31A44" w:rsidP="00982F34">
      <w:pPr>
        <w:spacing w:after="0" w:line="240" w:lineRule="auto"/>
      </w:pPr>
      <w:r>
        <w:separator/>
      </w:r>
    </w:p>
  </w:endnote>
  <w:endnote w:type="continuationSeparator" w:id="0">
    <w:p w14:paraId="79822BC3" w14:textId="77777777" w:rsidR="00A31A44" w:rsidRDefault="00A31A44" w:rsidP="0098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FDA1C" w14:textId="77777777" w:rsidR="00A31A44" w:rsidRDefault="00A31A44" w:rsidP="00982F34">
      <w:pPr>
        <w:spacing w:after="0" w:line="240" w:lineRule="auto"/>
      </w:pPr>
      <w:r>
        <w:separator/>
      </w:r>
    </w:p>
  </w:footnote>
  <w:footnote w:type="continuationSeparator" w:id="0">
    <w:p w14:paraId="2A226110" w14:textId="77777777" w:rsidR="00A31A44" w:rsidRDefault="00A31A44" w:rsidP="00982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C7F06" w14:textId="5396B734" w:rsidR="00982F34" w:rsidRDefault="00145A20">
    <w:pPr>
      <w:pStyle w:val="Encabezado"/>
    </w:pPr>
    <w:r w:rsidRPr="00145A20">
      <w:drawing>
        <wp:inline distT="0" distB="0" distL="0" distR="0" wp14:anchorId="7E260784" wp14:editId="339887C6">
          <wp:extent cx="6238875" cy="5905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88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12E9"/>
    <w:multiLevelType w:val="hybridMultilevel"/>
    <w:tmpl w:val="2F5A20AE"/>
    <w:lvl w:ilvl="0" w:tplc="36887BA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77155"/>
    <w:multiLevelType w:val="hybridMultilevel"/>
    <w:tmpl w:val="C15458AA"/>
    <w:lvl w:ilvl="0" w:tplc="CDEC69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A2C1D"/>
    <w:multiLevelType w:val="hybridMultilevel"/>
    <w:tmpl w:val="B99C27A0"/>
    <w:lvl w:ilvl="0" w:tplc="36887BA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264889">
    <w:abstractNumId w:val="1"/>
  </w:num>
  <w:num w:numId="2" w16cid:durableId="769160654">
    <w:abstractNumId w:val="2"/>
  </w:num>
  <w:num w:numId="3" w16cid:durableId="129482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7D5"/>
    <w:rsid w:val="00124EF6"/>
    <w:rsid w:val="00145A20"/>
    <w:rsid w:val="00247F0F"/>
    <w:rsid w:val="002A377B"/>
    <w:rsid w:val="002A777E"/>
    <w:rsid w:val="003D57D5"/>
    <w:rsid w:val="00532D52"/>
    <w:rsid w:val="00982F34"/>
    <w:rsid w:val="00A31A44"/>
    <w:rsid w:val="00A708B4"/>
    <w:rsid w:val="00B97E20"/>
    <w:rsid w:val="00E2216B"/>
    <w:rsid w:val="00F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30CA8"/>
  <w15:docId w15:val="{656296AB-A4A4-4E18-9C87-DEC997D8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7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57D5"/>
    <w:pPr>
      <w:ind w:left="720"/>
      <w:contextualSpacing/>
    </w:pPr>
  </w:style>
  <w:style w:type="table" w:styleId="Tablaconcuadrcula">
    <w:name w:val="Table Grid"/>
    <w:basedOn w:val="Tablanormal"/>
    <w:uiPriority w:val="59"/>
    <w:rsid w:val="003D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57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82F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F34"/>
  </w:style>
  <w:style w:type="paragraph" w:styleId="Piedepgina">
    <w:name w:val="footer"/>
    <w:basedOn w:val="Normal"/>
    <w:link w:val="PiedepginaCar"/>
    <w:uiPriority w:val="99"/>
    <w:unhideWhenUsed/>
    <w:rsid w:val="00982F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F34"/>
  </w:style>
  <w:style w:type="paragraph" w:styleId="Textodeglobo">
    <w:name w:val="Balloon Text"/>
    <w:basedOn w:val="Normal"/>
    <w:link w:val="TextodegloboCar"/>
    <w:uiPriority w:val="99"/>
    <w:semiHidden/>
    <w:unhideWhenUsed/>
    <w:rsid w:val="00982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646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Javier Alzate</cp:lastModifiedBy>
  <cp:revision>8</cp:revision>
  <dcterms:created xsi:type="dcterms:W3CDTF">2015-07-28T16:30:00Z</dcterms:created>
  <dcterms:modified xsi:type="dcterms:W3CDTF">2022-09-08T18:16:00Z</dcterms:modified>
</cp:coreProperties>
</file>